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98" w:rsidRDefault="00FE2898">
      <w:pPr>
        <w:rPr>
          <w:b/>
          <w:sz w:val="28"/>
        </w:rPr>
      </w:pPr>
      <w:r w:rsidRPr="00FE2898">
        <w:rPr>
          <w:b/>
          <w:sz w:val="36"/>
        </w:rPr>
        <w:t xml:space="preserve">Take Home Laundry Assignment                                </w:t>
      </w:r>
      <w:r>
        <w:rPr>
          <w:b/>
          <w:sz w:val="28"/>
        </w:rPr>
        <w:t>Due Date: _______________</w:t>
      </w:r>
      <w:r w:rsidRPr="00FE2898">
        <w:rPr>
          <w:b/>
          <w:sz w:val="28"/>
        </w:rPr>
        <w:t xml:space="preserve"> </w:t>
      </w:r>
      <w:r>
        <w:rPr>
          <w:b/>
          <w:sz w:val="28"/>
        </w:rPr>
        <w:t xml:space="preserve">                </w:t>
      </w:r>
    </w:p>
    <w:p w:rsidR="00FE2898" w:rsidRDefault="009877AB">
      <w:r>
        <w:rPr>
          <w:noProof/>
        </w:rPr>
        <w:drawing>
          <wp:anchor distT="0" distB="0" distL="114300" distR="114300" simplePos="0" relativeHeight="251658240" behindDoc="0" locked="0" layoutInCell="1" allowOverlap="1" wp14:anchorId="7F1C7326" wp14:editId="017A7BA2">
            <wp:simplePos x="0" y="0"/>
            <wp:positionH relativeFrom="column">
              <wp:posOffset>5000625</wp:posOffset>
            </wp:positionH>
            <wp:positionV relativeFrom="paragraph">
              <wp:posOffset>83185</wp:posOffset>
            </wp:positionV>
            <wp:extent cx="1790700" cy="1495425"/>
            <wp:effectExtent l="0" t="0" r="0" b="9525"/>
            <wp:wrapThrough wrapText="bothSides">
              <wp:wrapPolygon edited="0">
                <wp:start x="0" y="0"/>
                <wp:lineTo x="0" y="21462"/>
                <wp:lineTo x="21370" y="21462"/>
                <wp:lineTo x="2137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ad of laundr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2898">
        <w:t>Student Name: __________________</w:t>
      </w:r>
      <w:r w:rsidR="007C2DFD">
        <w:t>___</w:t>
      </w:r>
      <w:r w:rsidR="00FE2898">
        <w:t>____ Grade 8 Sewing &amp; Textile   Period #___</w:t>
      </w:r>
    </w:p>
    <w:p w:rsidR="00FE2898" w:rsidRDefault="00FE2898"/>
    <w:p w:rsidR="00FE2898" w:rsidRDefault="00FE2898">
      <w:r>
        <w:t>Each student is to complete the following laundry assignment. He/she will need to sort, wash, dry, fold, and put away ONE load of laundry. If you have limited experience doing laundry, please double check with your parent/guardian for more instruction. You will need to allow your parent/guardian to assess each procedure in order to give an accurate mark.</w:t>
      </w:r>
    </w:p>
    <w:p w:rsidR="009877AB" w:rsidRDefault="009877AB">
      <w:pPr>
        <w:rPr>
          <w:sz w:val="20"/>
        </w:rPr>
      </w:pPr>
      <w:r w:rsidRPr="009877AB">
        <w:rPr>
          <w:b/>
          <w:sz w:val="20"/>
        </w:rPr>
        <w:t>0</w:t>
      </w:r>
      <w:r>
        <w:rPr>
          <w:sz w:val="20"/>
        </w:rPr>
        <w:t xml:space="preserve">= No attempt made  </w:t>
      </w:r>
      <w:r w:rsidRPr="009877AB">
        <w:rPr>
          <w:sz w:val="20"/>
        </w:rPr>
        <w:t xml:space="preserve"> </w:t>
      </w:r>
      <w:r w:rsidRPr="008E4948">
        <w:rPr>
          <w:b/>
          <w:sz w:val="20"/>
        </w:rPr>
        <w:t xml:space="preserve"> 1</w:t>
      </w:r>
      <w:r w:rsidRPr="009877AB">
        <w:rPr>
          <w:sz w:val="20"/>
        </w:rPr>
        <w:t xml:space="preserve">= Tried but not well   </w:t>
      </w:r>
      <w:r w:rsidRPr="008E4948">
        <w:rPr>
          <w:b/>
          <w:sz w:val="20"/>
        </w:rPr>
        <w:t>2</w:t>
      </w:r>
      <w:r w:rsidRPr="009877AB">
        <w:rPr>
          <w:sz w:val="20"/>
        </w:rPr>
        <w:t xml:space="preserve">= </w:t>
      </w:r>
      <w:proofErr w:type="gramStart"/>
      <w:r w:rsidRPr="009877AB">
        <w:rPr>
          <w:sz w:val="20"/>
        </w:rPr>
        <w:t>Needed</w:t>
      </w:r>
      <w:proofErr w:type="gramEnd"/>
      <w:r w:rsidRPr="009877AB">
        <w:rPr>
          <w:sz w:val="20"/>
        </w:rPr>
        <w:t xml:space="preserve"> a lot of help   </w:t>
      </w:r>
      <w:r w:rsidRPr="008E4948">
        <w:rPr>
          <w:b/>
          <w:sz w:val="20"/>
        </w:rPr>
        <w:t>3</w:t>
      </w:r>
      <w:r w:rsidRPr="009877AB">
        <w:rPr>
          <w:sz w:val="20"/>
        </w:rPr>
        <w:t xml:space="preserve">= Okay, not bad  </w:t>
      </w:r>
      <w:r w:rsidRPr="008E4948">
        <w:rPr>
          <w:b/>
          <w:sz w:val="20"/>
        </w:rPr>
        <w:t xml:space="preserve"> 4</w:t>
      </w:r>
      <w:r w:rsidRPr="009877AB">
        <w:rPr>
          <w:sz w:val="20"/>
        </w:rPr>
        <w:t xml:space="preserve">= Some errors but good  </w:t>
      </w:r>
      <w:r>
        <w:rPr>
          <w:sz w:val="20"/>
        </w:rPr>
        <w:t xml:space="preserve"> </w:t>
      </w:r>
      <w:r w:rsidRPr="009877AB">
        <w:rPr>
          <w:sz w:val="20"/>
        </w:rPr>
        <w:t xml:space="preserve"> </w:t>
      </w:r>
      <w:r w:rsidRPr="008E4948">
        <w:rPr>
          <w:b/>
          <w:sz w:val="20"/>
        </w:rPr>
        <w:t>5</w:t>
      </w:r>
      <w:r w:rsidRPr="009877AB">
        <w:rPr>
          <w:sz w:val="20"/>
        </w:rPr>
        <w:t>= Excellent job!</w:t>
      </w:r>
    </w:p>
    <w:p w:rsidR="008E4948" w:rsidRPr="009877AB" w:rsidRDefault="008E4948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E2898" w:rsidTr="008E4948">
        <w:tc>
          <w:tcPr>
            <w:tcW w:w="10790" w:type="dxa"/>
          </w:tcPr>
          <w:p w:rsidR="00FE2898" w:rsidRPr="008E4948" w:rsidRDefault="00FE2898" w:rsidP="00FE2898">
            <w:r w:rsidRPr="008E4948">
              <w:rPr>
                <w:b/>
                <w:sz w:val="28"/>
              </w:rPr>
              <w:t>Step #1 Sort or Pre-treat</w:t>
            </w:r>
            <w:r w:rsidR="009877AB" w:rsidRPr="008E4948">
              <w:rPr>
                <w:b/>
                <w:sz w:val="28"/>
              </w:rPr>
              <w:t xml:space="preserve">                              </w:t>
            </w:r>
            <w:r w:rsidR="008E4948" w:rsidRPr="008E4948">
              <w:rPr>
                <w:b/>
                <w:sz w:val="28"/>
              </w:rPr>
              <w:t xml:space="preserve">                        </w:t>
            </w:r>
            <w:r w:rsidR="007C2DFD">
              <w:rPr>
                <w:b/>
                <w:sz w:val="28"/>
              </w:rPr>
              <w:t xml:space="preserve">                                  </w:t>
            </w:r>
            <w:r w:rsidR="008E4948" w:rsidRPr="008E4948">
              <w:rPr>
                <w:b/>
                <w:sz w:val="28"/>
              </w:rPr>
              <w:t xml:space="preserve"> </w:t>
            </w:r>
            <w:r w:rsidR="008E4948">
              <w:rPr>
                <w:b/>
                <w:sz w:val="28"/>
              </w:rPr>
              <w:t xml:space="preserve">     /5</w:t>
            </w:r>
          </w:p>
          <w:p w:rsidR="00FE2898" w:rsidRDefault="00FE2898" w:rsidP="00FE2898">
            <w:pPr>
              <w:pStyle w:val="ListParagraph"/>
              <w:numPr>
                <w:ilvl w:val="0"/>
                <w:numId w:val="1"/>
              </w:numPr>
            </w:pPr>
            <w:r>
              <w:t>Check laundry labels to make sure all items are machine washable</w:t>
            </w:r>
          </w:p>
          <w:p w:rsidR="008200E9" w:rsidRDefault="00FE2898" w:rsidP="004071A6">
            <w:pPr>
              <w:pStyle w:val="ListParagraph"/>
              <w:numPr>
                <w:ilvl w:val="0"/>
                <w:numId w:val="1"/>
              </w:numPr>
            </w:pPr>
            <w:r>
              <w:t>Empty pockets</w:t>
            </w:r>
          </w:p>
          <w:p w:rsidR="00FE2898" w:rsidRDefault="00FE2898" w:rsidP="00FE2898">
            <w:pPr>
              <w:pStyle w:val="ListParagraph"/>
              <w:numPr>
                <w:ilvl w:val="0"/>
                <w:numId w:val="1"/>
              </w:numPr>
            </w:pPr>
            <w:r>
              <w:t>P</w:t>
            </w:r>
            <w:r w:rsidR="004071A6">
              <w:t>re-treat any visible stains</w:t>
            </w:r>
          </w:p>
          <w:p w:rsidR="00FE2898" w:rsidRDefault="003B782E" w:rsidP="00FE2898">
            <w:pPr>
              <w:pStyle w:val="ListParagraph"/>
              <w:numPr>
                <w:ilvl w:val="0"/>
                <w:numId w:val="1"/>
              </w:numPr>
            </w:pPr>
            <w:r>
              <w:t xml:space="preserve">Separate dark </w:t>
            </w:r>
            <w:proofErr w:type="spellStart"/>
            <w:r>
              <w:t>colour</w:t>
            </w:r>
            <w:proofErr w:type="spellEnd"/>
            <w:r>
              <w:t xml:space="preserve"> items from light </w:t>
            </w:r>
            <w:proofErr w:type="spellStart"/>
            <w:r>
              <w:t>colour</w:t>
            </w:r>
            <w:proofErr w:type="spellEnd"/>
            <w:r>
              <w:t xml:space="preserve"> items</w:t>
            </w:r>
            <w:r w:rsidR="002C53B7">
              <w:t xml:space="preserve"> so they can be washed </w:t>
            </w:r>
            <w:r w:rsidR="00B760C7">
              <w:t>separately</w:t>
            </w:r>
            <w:bookmarkStart w:id="0" w:name="_GoBack"/>
            <w:bookmarkEnd w:id="0"/>
          </w:p>
          <w:p w:rsidR="003B782E" w:rsidRDefault="003B782E" w:rsidP="003B782E">
            <w:pPr>
              <w:pStyle w:val="ListParagraph"/>
            </w:pPr>
          </w:p>
        </w:tc>
      </w:tr>
      <w:tr w:rsidR="00FE2898" w:rsidTr="008E4948">
        <w:tc>
          <w:tcPr>
            <w:tcW w:w="10790" w:type="dxa"/>
          </w:tcPr>
          <w:p w:rsidR="008E4948" w:rsidRPr="008E4948" w:rsidRDefault="008E4948">
            <w:pPr>
              <w:rPr>
                <w:b/>
                <w:sz w:val="20"/>
              </w:rPr>
            </w:pPr>
          </w:p>
          <w:p w:rsidR="00FE2898" w:rsidRPr="008E4948" w:rsidRDefault="00FE2898">
            <w:pPr>
              <w:rPr>
                <w:b/>
                <w:sz w:val="28"/>
              </w:rPr>
            </w:pPr>
            <w:r w:rsidRPr="008E4948">
              <w:rPr>
                <w:b/>
                <w:sz w:val="28"/>
              </w:rPr>
              <w:t>Step #2 Washing Machine Set Up and load</w:t>
            </w:r>
            <w:r w:rsidR="007C2DFD">
              <w:rPr>
                <w:b/>
                <w:sz w:val="28"/>
              </w:rPr>
              <w:t xml:space="preserve">ing                 </w:t>
            </w:r>
            <w:r w:rsidR="008E4948">
              <w:rPr>
                <w:b/>
                <w:sz w:val="28"/>
              </w:rPr>
              <w:t xml:space="preserve">                        </w:t>
            </w:r>
            <w:r w:rsidR="007C2DFD">
              <w:rPr>
                <w:b/>
                <w:sz w:val="28"/>
              </w:rPr>
              <w:t xml:space="preserve">            </w:t>
            </w:r>
            <w:r w:rsidR="008E4948">
              <w:rPr>
                <w:b/>
                <w:sz w:val="28"/>
              </w:rPr>
              <w:t xml:space="preserve">  /5</w:t>
            </w:r>
          </w:p>
          <w:p w:rsidR="003B782E" w:rsidRDefault="003B782E" w:rsidP="003B782E">
            <w:pPr>
              <w:pStyle w:val="ListParagraph"/>
              <w:numPr>
                <w:ilvl w:val="0"/>
                <w:numId w:val="2"/>
              </w:numPr>
            </w:pPr>
            <w:r>
              <w:t>Base on the amount of laundry, choose the appropriate water level</w:t>
            </w:r>
          </w:p>
          <w:p w:rsidR="003B782E" w:rsidRDefault="003B782E" w:rsidP="003B782E">
            <w:pPr>
              <w:pStyle w:val="ListParagraph"/>
              <w:numPr>
                <w:ilvl w:val="0"/>
                <w:numId w:val="2"/>
              </w:numPr>
            </w:pPr>
            <w:r>
              <w:t xml:space="preserve">Base </w:t>
            </w:r>
            <w:r w:rsidR="004071A6">
              <w:t>on the kind of laundry</w:t>
            </w:r>
            <w:r>
              <w:t xml:space="preserve"> you have, make sure to set the </w:t>
            </w:r>
            <w:r w:rsidR="004071A6">
              <w:t xml:space="preserve">your </w:t>
            </w:r>
            <w:r>
              <w:t>water temperature correctly</w:t>
            </w:r>
            <w:r w:rsidR="002C53B7">
              <w:t xml:space="preserve"> (check symbols)</w:t>
            </w:r>
          </w:p>
          <w:p w:rsidR="003B782E" w:rsidRDefault="003B782E" w:rsidP="003B782E">
            <w:pPr>
              <w:pStyle w:val="ListParagraph"/>
              <w:numPr>
                <w:ilvl w:val="0"/>
                <w:numId w:val="2"/>
              </w:numPr>
            </w:pPr>
            <w:r>
              <w:t xml:space="preserve">Check the detergent </w:t>
            </w:r>
            <w:r w:rsidR="004071A6">
              <w:t>section for instruction and the</w:t>
            </w:r>
            <w:r>
              <w:t xml:space="preserve"> amount</w:t>
            </w:r>
            <w:r w:rsidR="004071A6">
              <w:t xml:space="preserve"> needed</w:t>
            </w:r>
            <w:r>
              <w:t xml:space="preserve">. </w:t>
            </w:r>
            <w:r w:rsidRPr="002C53B7">
              <w:rPr>
                <w:u w:val="single"/>
              </w:rPr>
              <w:t>DO NOT ADD TOO MUCH!</w:t>
            </w:r>
          </w:p>
          <w:p w:rsidR="003B782E" w:rsidRDefault="002C53B7" w:rsidP="003B782E">
            <w:pPr>
              <w:pStyle w:val="ListParagraph"/>
              <w:numPr>
                <w:ilvl w:val="0"/>
                <w:numId w:val="2"/>
              </w:numPr>
            </w:pPr>
            <w:r>
              <w:t>Loosely add laundry</w:t>
            </w:r>
            <w:r w:rsidR="003B782E">
              <w:t xml:space="preserve"> </w:t>
            </w:r>
            <w:r>
              <w:t>in</w:t>
            </w:r>
            <w:r w:rsidR="003B782E">
              <w:t>to the washing</w:t>
            </w:r>
            <w:r w:rsidR="004071A6">
              <w:t xml:space="preserve"> machine, do </w:t>
            </w:r>
            <w:r w:rsidR="003B782E">
              <w:t>not pack them</w:t>
            </w:r>
          </w:p>
          <w:p w:rsidR="003B782E" w:rsidRDefault="003B782E" w:rsidP="003B782E">
            <w:pPr>
              <w:pStyle w:val="ListParagraph"/>
              <w:numPr>
                <w:ilvl w:val="0"/>
                <w:numId w:val="2"/>
              </w:numPr>
            </w:pPr>
            <w:r>
              <w:t>Turn the machine on and let the machine work its magic</w:t>
            </w:r>
          </w:p>
          <w:p w:rsidR="00FE2898" w:rsidRDefault="00FE2898"/>
        </w:tc>
      </w:tr>
      <w:tr w:rsidR="00FE2898" w:rsidTr="008E4948">
        <w:tc>
          <w:tcPr>
            <w:tcW w:w="10790" w:type="dxa"/>
          </w:tcPr>
          <w:p w:rsidR="008E4948" w:rsidRPr="008E4948" w:rsidRDefault="008E4948">
            <w:pPr>
              <w:rPr>
                <w:b/>
                <w:sz w:val="20"/>
              </w:rPr>
            </w:pPr>
          </w:p>
          <w:p w:rsidR="00FE2898" w:rsidRPr="008E4948" w:rsidRDefault="00FE2898">
            <w:pPr>
              <w:rPr>
                <w:b/>
                <w:sz w:val="28"/>
              </w:rPr>
            </w:pPr>
            <w:r w:rsidRPr="008E4948">
              <w:rPr>
                <w:b/>
                <w:sz w:val="28"/>
              </w:rPr>
              <w:t>Step #3 Drying</w:t>
            </w:r>
            <w:r w:rsidR="008E4948">
              <w:rPr>
                <w:b/>
                <w:sz w:val="28"/>
              </w:rPr>
              <w:t xml:space="preserve">                                                                                            </w:t>
            </w:r>
            <w:r w:rsidR="007C2DFD">
              <w:rPr>
                <w:b/>
                <w:sz w:val="28"/>
              </w:rPr>
              <w:t xml:space="preserve">  </w:t>
            </w:r>
            <w:r w:rsidR="008E4948">
              <w:rPr>
                <w:b/>
                <w:sz w:val="28"/>
              </w:rPr>
              <w:t xml:space="preserve">                /5</w:t>
            </w:r>
          </w:p>
          <w:p w:rsidR="003B782E" w:rsidRDefault="003B782E" w:rsidP="003B782E">
            <w:pPr>
              <w:pStyle w:val="ListParagraph"/>
              <w:numPr>
                <w:ilvl w:val="0"/>
                <w:numId w:val="3"/>
              </w:numPr>
            </w:pPr>
            <w:r>
              <w:t xml:space="preserve">Remove washed laundry from the washing machine. Check label to </w:t>
            </w:r>
            <w:r w:rsidR="004071A6">
              <w:t>ensure if you can use dryer. If so, clean the lint catcher of your dryer, place clothes in, set</w:t>
            </w:r>
            <w:r w:rsidR="009877AB">
              <w:t xml:space="preserve"> prop</w:t>
            </w:r>
            <w:r w:rsidR="004071A6">
              <w:t>er temperature and time</w:t>
            </w:r>
          </w:p>
          <w:p w:rsidR="009877AB" w:rsidRDefault="009877AB" w:rsidP="003B782E">
            <w:pPr>
              <w:pStyle w:val="ListParagraph"/>
              <w:numPr>
                <w:ilvl w:val="0"/>
                <w:numId w:val="3"/>
              </w:numPr>
            </w:pPr>
            <w:r>
              <w:t>Items that cannot be put into the dryer to be hung or laid flat to dry. Check labels</w:t>
            </w:r>
          </w:p>
          <w:p w:rsidR="009877AB" w:rsidRDefault="009877AB" w:rsidP="009877AB">
            <w:pPr>
              <w:pStyle w:val="ListParagraph"/>
            </w:pPr>
          </w:p>
        </w:tc>
      </w:tr>
      <w:tr w:rsidR="00FE2898" w:rsidTr="008E4948">
        <w:tc>
          <w:tcPr>
            <w:tcW w:w="10790" w:type="dxa"/>
          </w:tcPr>
          <w:p w:rsidR="008E4948" w:rsidRPr="008E4948" w:rsidRDefault="008E4948">
            <w:pPr>
              <w:rPr>
                <w:b/>
                <w:sz w:val="20"/>
              </w:rPr>
            </w:pPr>
          </w:p>
          <w:p w:rsidR="00FE2898" w:rsidRPr="008E4948" w:rsidRDefault="00FE2898">
            <w:pPr>
              <w:rPr>
                <w:b/>
                <w:sz w:val="28"/>
              </w:rPr>
            </w:pPr>
            <w:r w:rsidRPr="008E4948">
              <w:rPr>
                <w:b/>
                <w:sz w:val="28"/>
              </w:rPr>
              <w:t>Step #4 Fold &amp; Put away</w:t>
            </w:r>
            <w:r w:rsidR="008E4948">
              <w:rPr>
                <w:b/>
                <w:sz w:val="28"/>
              </w:rPr>
              <w:t xml:space="preserve">                                                                              </w:t>
            </w:r>
            <w:r w:rsidR="007C2DFD">
              <w:rPr>
                <w:b/>
                <w:sz w:val="28"/>
              </w:rPr>
              <w:t xml:space="preserve"> </w:t>
            </w:r>
            <w:r w:rsidR="008E4948">
              <w:rPr>
                <w:b/>
                <w:sz w:val="28"/>
              </w:rPr>
              <w:t xml:space="preserve">             /5</w:t>
            </w:r>
          </w:p>
          <w:p w:rsidR="008200E9" w:rsidRDefault="004071A6" w:rsidP="008200E9">
            <w:pPr>
              <w:pStyle w:val="ListParagraph"/>
              <w:numPr>
                <w:ilvl w:val="0"/>
                <w:numId w:val="4"/>
              </w:numPr>
            </w:pPr>
            <w:r>
              <w:t>As soon as the drying</w:t>
            </w:r>
            <w:r w:rsidR="009877AB">
              <w:t xml:space="preserve"> cycle is finished, r</w:t>
            </w:r>
            <w:r>
              <w:t>emove from dryer to prevent</w:t>
            </w:r>
            <w:r w:rsidR="009877AB">
              <w:t xml:space="preserve"> from wrinkling again</w:t>
            </w:r>
          </w:p>
          <w:p w:rsidR="009877AB" w:rsidRDefault="004071A6" w:rsidP="009877AB">
            <w:pPr>
              <w:pStyle w:val="ListParagraph"/>
              <w:numPr>
                <w:ilvl w:val="0"/>
                <w:numId w:val="4"/>
              </w:numPr>
            </w:pPr>
            <w:r>
              <w:t>Check if clothes are dry thoroughly</w:t>
            </w:r>
          </w:p>
          <w:p w:rsidR="009877AB" w:rsidRDefault="009877AB" w:rsidP="009877AB">
            <w:pPr>
              <w:pStyle w:val="ListParagraph"/>
              <w:numPr>
                <w:ilvl w:val="0"/>
                <w:numId w:val="4"/>
              </w:numPr>
            </w:pPr>
            <w:r>
              <w:t>Fold clothes neat</w:t>
            </w:r>
            <w:r w:rsidR="004071A6">
              <w:t>ly to store</w:t>
            </w:r>
            <w:r>
              <w:t>. Hang them on hangers if needed</w:t>
            </w:r>
          </w:p>
          <w:p w:rsidR="009877AB" w:rsidRDefault="009877AB" w:rsidP="009877AB">
            <w:pPr>
              <w:pStyle w:val="ListParagraph"/>
              <w:numPr>
                <w:ilvl w:val="0"/>
                <w:numId w:val="4"/>
              </w:numPr>
            </w:pPr>
            <w:r>
              <w:t>Put all items in the proper place or deliver to owner’s room</w:t>
            </w:r>
          </w:p>
          <w:p w:rsidR="009877AB" w:rsidRDefault="009877AB" w:rsidP="009877AB">
            <w:pPr>
              <w:pStyle w:val="ListParagraph"/>
            </w:pPr>
          </w:p>
        </w:tc>
      </w:tr>
      <w:tr w:rsidR="00FE2898" w:rsidTr="008E4948">
        <w:tc>
          <w:tcPr>
            <w:tcW w:w="10790" w:type="dxa"/>
          </w:tcPr>
          <w:p w:rsidR="008E4948" w:rsidRDefault="008E4948"/>
          <w:p w:rsidR="00FE2898" w:rsidRDefault="00FE2898">
            <w:r>
              <w:t>Parent/ Guardian Signature: ___________</w:t>
            </w:r>
            <w:r w:rsidR="009877AB">
              <w:t xml:space="preserve">____________________________               </w:t>
            </w:r>
            <w:r w:rsidR="009877AB" w:rsidRPr="008E4948">
              <w:rPr>
                <w:b/>
                <w:sz w:val="40"/>
              </w:rPr>
              <w:t>TOTAL:     /20</w:t>
            </w:r>
          </w:p>
          <w:p w:rsidR="00FE2898" w:rsidRDefault="00FE2898">
            <w:r>
              <w:t>Comments:</w:t>
            </w:r>
          </w:p>
          <w:p w:rsidR="00FE2898" w:rsidRDefault="00FE2898"/>
          <w:p w:rsidR="00FE2898" w:rsidRDefault="00FE2898"/>
          <w:p w:rsidR="008E4948" w:rsidRDefault="008E4948"/>
          <w:p w:rsidR="00FE2898" w:rsidRDefault="00FE2898"/>
          <w:p w:rsidR="00FE2898" w:rsidRDefault="008E4948" w:rsidP="009877AB">
            <w:r>
              <w:t>Dear parent/guardian, t</w:t>
            </w:r>
            <w:r w:rsidR="009877AB">
              <w:t>hank you for your cooperation with this assignment. We hope your child will put these skills to good use in becoming more independent and helpful member in the family.</w:t>
            </w:r>
          </w:p>
        </w:tc>
      </w:tr>
    </w:tbl>
    <w:p w:rsidR="00A819DC" w:rsidRDefault="007C2DFD">
      <w:pPr>
        <w:rPr>
          <w:b/>
          <w:sz w:val="28"/>
        </w:rPr>
      </w:pPr>
      <w:r>
        <w:rPr>
          <w:noProof/>
        </w:rPr>
        <w:lastRenderedPageBreak/>
        <w:drawing>
          <wp:inline distT="0" distB="0" distL="0" distR="0" wp14:anchorId="583F2326" wp14:editId="09345A8D">
            <wp:extent cx="6858000" cy="8938895"/>
            <wp:effectExtent l="0" t="0" r="0" b="0"/>
            <wp:docPr id="4" name="Picture 4" descr="Image result for laundry symbols and their mea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undry symbols and their mean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93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9DC" w:rsidRPr="00FE2898" w:rsidRDefault="00A819DC">
      <w:pPr>
        <w:rPr>
          <w:b/>
          <w:sz w:val="28"/>
        </w:rPr>
      </w:pPr>
      <w:r>
        <w:rPr>
          <w:noProof/>
        </w:rPr>
        <w:lastRenderedPageBreak/>
        <w:drawing>
          <wp:inline distT="0" distB="0" distL="0" distR="0" wp14:anchorId="52A3A37F" wp14:editId="6AC419CC">
            <wp:extent cx="6858000" cy="8938895"/>
            <wp:effectExtent l="0" t="0" r="0" b="0"/>
            <wp:docPr id="5" name="Picture 5" descr="Image result for laundry symbols and their mea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undry symbols and their mean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93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19DC" w:rsidRPr="00FE2898" w:rsidSect="002F2E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17EED"/>
    <w:multiLevelType w:val="hybridMultilevel"/>
    <w:tmpl w:val="29564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A13C1"/>
    <w:multiLevelType w:val="hybridMultilevel"/>
    <w:tmpl w:val="2E0A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83934"/>
    <w:multiLevelType w:val="hybridMultilevel"/>
    <w:tmpl w:val="9F004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C604E"/>
    <w:multiLevelType w:val="hybridMultilevel"/>
    <w:tmpl w:val="A0BC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B5"/>
    <w:rsid w:val="001A419E"/>
    <w:rsid w:val="002C53B7"/>
    <w:rsid w:val="002F2EB5"/>
    <w:rsid w:val="003B782E"/>
    <w:rsid w:val="004071A6"/>
    <w:rsid w:val="00513327"/>
    <w:rsid w:val="005F4FE3"/>
    <w:rsid w:val="006C5015"/>
    <w:rsid w:val="007C2DFD"/>
    <w:rsid w:val="007D5236"/>
    <w:rsid w:val="008200E9"/>
    <w:rsid w:val="008E4948"/>
    <w:rsid w:val="009877AB"/>
    <w:rsid w:val="00A819DC"/>
    <w:rsid w:val="00B760C7"/>
    <w:rsid w:val="00FE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ADA0A-BFDA-4510-9C9C-CC2F9C4F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9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E2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Wei</dc:creator>
  <cp:keywords/>
  <dc:description/>
  <cp:lastModifiedBy>Phoebe Wei</cp:lastModifiedBy>
  <cp:revision>8</cp:revision>
  <cp:lastPrinted>2017-09-08T14:55:00Z</cp:lastPrinted>
  <dcterms:created xsi:type="dcterms:W3CDTF">2016-09-12T21:00:00Z</dcterms:created>
  <dcterms:modified xsi:type="dcterms:W3CDTF">2017-09-08T15:22:00Z</dcterms:modified>
</cp:coreProperties>
</file>